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4B" w:rsidRDefault="00CE7DFC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Abstract </w:t>
      </w:r>
      <w:r w:rsidR="0053594B" w:rsidRPr="00821A5E">
        <w:rPr>
          <w:rFonts w:ascii="Times New Roman" w:hAnsi="Times New Roman" w:cs="Times New Roman"/>
          <w:b/>
          <w:sz w:val="28"/>
          <w:szCs w:val="28"/>
          <w:lang w:eastAsia="zh-CN"/>
        </w:rPr>
        <w:t>for I</w:t>
      </w:r>
      <w:r w:rsidR="0053594B">
        <w:rPr>
          <w:rFonts w:ascii="Times New Roman" w:hAnsi="Times New Roman" w:cs="Times New Roman"/>
          <w:b/>
          <w:sz w:val="28"/>
          <w:szCs w:val="28"/>
          <w:lang w:eastAsia="zh-CN"/>
        </w:rPr>
        <w:t>DDRG</w:t>
      </w:r>
      <w:r w:rsidR="0053594B" w:rsidRPr="00821A5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</w:t>
      </w:r>
      <w:r w:rsidR="003315AE">
        <w:rPr>
          <w:rFonts w:ascii="Times New Roman" w:hAnsi="Times New Roman" w:cs="Times New Roman"/>
          <w:b/>
          <w:sz w:val="28"/>
          <w:szCs w:val="28"/>
          <w:lang w:eastAsia="zh-CN"/>
        </w:rPr>
        <w:t>2</w:t>
      </w:r>
      <w:r w:rsidR="003E52CF">
        <w:rPr>
          <w:rFonts w:ascii="Times New Roman" w:hAnsi="Times New Roman" w:cs="Times New Roman"/>
          <w:b/>
          <w:sz w:val="28"/>
          <w:szCs w:val="28"/>
          <w:lang w:eastAsia="zh-CN"/>
        </w:rPr>
        <w:t>1</w:t>
      </w:r>
      <w:r w:rsidR="00B753D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(14 </w:t>
      </w:r>
      <w:proofErr w:type="spellStart"/>
      <w:r w:rsidR="00B753D9">
        <w:rPr>
          <w:rFonts w:ascii="Times New Roman" w:hAnsi="Times New Roman" w:cs="Times New Roman"/>
          <w:b/>
          <w:sz w:val="28"/>
          <w:szCs w:val="28"/>
          <w:lang w:eastAsia="zh-CN"/>
        </w:rPr>
        <w:t>pt</w:t>
      </w:r>
      <w:proofErr w:type="spellEnd"/>
      <w:r w:rsidR="00B753D9">
        <w:rPr>
          <w:rFonts w:ascii="Times New Roman" w:hAnsi="Times New Roman" w:cs="Times New Roman"/>
          <w:b/>
          <w:sz w:val="28"/>
          <w:szCs w:val="28"/>
          <w:lang w:eastAsia="zh-CN"/>
        </w:rPr>
        <w:t>, Times New Roman, Bold, centered)</w:t>
      </w:r>
    </w:p>
    <w:p w:rsidR="0053594B" w:rsidRPr="00F217DB" w:rsidRDefault="0053594B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3594B" w:rsidRDefault="0053594B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eastAsia="Malgun Gothic" w:hAnsi="Times New Roman" w:cs="Times New Roman"/>
          <w:lang w:eastAsia="ko-KR"/>
        </w:rPr>
        <w:t>A. Author</w:t>
      </w:r>
      <w:r w:rsidR="00F61347">
        <w:rPr>
          <w:rFonts w:ascii="Times New Roman" w:hAnsi="Times New Roman" w:cs="Times New Roman"/>
          <w:i/>
          <w:iCs/>
          <w:vertAlign w:val="superscript"/>
        </w:rPr>
        <w:t>1</w:t>
      </w:r>
      <w:r w:rsidR="0091486B">
        <w:rPr>
          <w:rFonts w:ascii="Times New Roman" w:hAnsi="Times New Roman" w:cs="Times New Roman"/>
        </w:rPr>
        <w:t xml:space="preserve">*, </w:t>
      </w:r>
      <w:r>
        <w:rPr>
          <w:rFonts w:ascii="Times New Roman" w:eastAsia="Malgun Gothic" w:hAnsi="Times New Roman" w:cs="Times New Roman"/>
          <w:lang w:eastAsia="ko-KR"/>
        </w:rPr>
        <w:t>B. Author</w:t>
      </w:r>
      <w:r w:rsidR="00F61347">
        <w:rPr>
          <w:rFonts w:ascii="Times New Roman" w:hAnsi="Times New Roman" w:cs="Times New Roman"/>
          <w:i/>
          <w:iCs/>
          <w:vertAlign w:val="superscript"/>
        </w:rPr>
        <w:t>2</w:t>
      </w:r>
      <w:r w:rsidR="0091486B">
        <w:rPr>
          <w:rFonts w:ascii="Times New Roman" w:hAnsi="Times New Roman" w:cs="Times New Roman"/>
          <w:iCs/>
        </w:rPr>
        <w:t xml:space="preserve"> and C. Author</w:t>
      </w:r>
      <w:r w:rsidR="00F61347">
        <w:rPr>
          <w:rFonts w:ascii="Times New Roman" w:hAnsi="Times New Roman" w:cs="Times New Roman"/>
          <w:i/>
          <w:iCs/>
          <w:vertAlign w:val="superscript"/>
        </w:rPr>
        <w:t>3</w:t>
      </w:r>
      <w:r w:rsidR="0091486B">
        <w:rPr>
          <w:rFonts w:ascii="Times New Roman" w:hAnsi="Times New Roman" w:cs="Times New Roman"/>
          <w:iCs/>
        </w:rPr>
        <w:t xml:space="preserve"> </w:t>
      </w:r>
      <w:r w:rsidR="00F217DB" w:rsidRPr="00F217DB">
        <w:rPr>
          <w:rFonts w:ascii="Times New Roman" w:hAnsi="Times New Roman" w:cs="Times New Roman"/>
          <w:i/>
          <w:iCs/>
        </w:rPr>
        <w:t>(</w:t>
      </w:r>
      <w:r w:rsidR="00F217DB">
        <w:rPr>
          <w:rFonts w:ascii="Times New Roman" w:hAnsi="Times New Roman" w:cs="Times New Roman"/>
          <w:i/>
          <w:iCs/>
        </w:rPr>
        <w:t xml:space="preserve">11 </w:t>
      </w:r>
      <w:proofErr w:type="spellStart"/>
      <w:r w:rsidR="00F217DB">
        <w:rPr>
          <w:rFonts w:ascii="Times New Roman" w:hAnsi="Times New Roman" w:cs="Times New Roman"/>
          <w:i/>
          <w:iCs/>
        </w:rPr>
        <w:t>pt</w:t>
      </w:r>
      <w:proofErr w:type="spellEnd"/>
      <w:r w:rsidR="00F217DB">
        <w:rPr>
          <w:rFonts w:ascii="Times New Roman" w:hAnsi="Times New Roman" w:cs="Times New Roman"/>
          <w:i/>
          <w:iCs/>
        </w:rPr>
        <w:t>, Times New Roman, normal, centered</w:t>
      </w:r>
      <w:r w:rsidR="00F217DB" w:rsidRPr="00F217DB">
        <w:rPr>
          <w:rFonts w:ascii="Times New Roman" w:hAnsi="Times New Roman" w:cs="Times New Roman"/>
          <w:i/>
          <w:iCs/>
        </w:rPr>
        <w:t>)</w:t>
      </w:r>
    </w:p>
    <w:p w:rsidR="0053594B" w:rsidRDefault="0053594B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53594B" w:rsidRDefault="00F61347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i/>
          <w:iCs/>
          <w:vertAlign w:val="superscript"/>
        </w:rPr>
        <w:t>1</w:t>
      </w:r>
      <w:r w:rsidR="0053594B">
        <w:rPr>
          <w:rFonts w:ascii="Times New Roman" w:hAnsi="Times New Roman" w:cs="Times New Roman"/>
          <w:i/>
          <w:iCs/>
          <w:vertAlign w:val="superscript"/>
        </w:rPr>
        <w:t xml:space="preserve"> </w:t>
      </w:r>
      <w:r w:rsidR="0091486B">
        <w:rPr>
          <w:rFonts w:ascii="Times New Roman" w:eastAsia="Malgun Gothic" w:hAnsi="Times New Roman" w:cs="Times New Roman"/>
          <w:i/>
          <w:iCs/>
          <w:lang w:eastAsia="ko-KR"/>
        </w:rPr>
        <w:t>University of Stuttgart</w:t>
      </w:r>
      <w:r w:rsidR="0053594B">
        <w:rPr>
          <w:rFonts w:ascii="Times New Roman" w:hAnsi="Times New Roman" w:cs="Times New Roman"/>
          <w:i/>
          <w:iCs/>
          <w:lang w:eastAsia="ko-KR"/>
        </w:rPr>
        <w:t>,</w:t>
      </w:r>
      <w:r w:rsidR="00685D6B">
        <w:rPr>
          <w:rFonts w:ascii="Times New Roman" w:hAnsi="Times New Roman" w:cs="Times New Roman"/>
          <w:i/>
          <w:iCs/>
          <w:lang w:eastAsia="ko-KR"/>
        </w:rPr>
        <w:t xml:space="preserve"> Stuttgart</w:t>
      </w:r>
      <w:r w:rsidR="00C8452C">
        <w:rPr>
          <w:rFonts w:ascii="Times New Roman" w:hAnsi="Times New Roman" w:cs="Times New Roman"/>
          <w:i/>
          <w:iCs/>
          <w:lang w:eastAsia="ko-KR"/>
        </w:rPr>
        <w:t xml:space="preserve">, </w:t>
      </w:r>
      <w:r w:rsidR="00685D6B">
        <w:rPr>
          <w:rFonts w:ascii="Times New Roman" w:hAnsi="Times New Roman" w:cs="Times New Roman"/>
          <w:i/>
          <w:iCs/>
          <w:lang w:eastAsia="ko-KR"/>
        </w:rPr>
        <w:t xml:space="preserve">Germany </w:t>
      </w:r>
      <w:r w:rsidR="003E6C8C">
        <w:rPr>
          <w:rFonts w:ascii="Times New Roman" w:hAnsi="Times New Roman" w:cs="Times New Roman"/>
          <w:i/>
          <w:iCs/>
        </w:rPr>
        <w:t>(11pt, Times New Roman, Italic, centered)</w:t>
      </w:r>
    </w:p>
    <w:p w:rsidR="00685D6B" w:rsidRDefault="00F61347" w:rsidP="00685D6B">
      <w:pPr>
        <w:spacing w:after="0" w:line="240" w:lineRule="exact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vertAlign w:val="superscript"/>
          <w:lang w:eastAsia="zh-CN"/>
        </w:rPr>
        <w:t>2</w:t>
      </w:r>
      <w:r w:rsidR="0053594B">
        <w:rPr>
          <w:rFonts w:ascii="Times New Roman" w:hAnsi="Times New Roman" w:cs="Times New Roman" w:hint="eastAsia"/>
          <w:i/>
          <w:iCs/>
          <w:vertAlign w:val="superscript"/>
          <w:lang w:eastAsia="zh-CN"/>
        </w:rPr>
        <w:t xml:space="preserve"> </w:t>
      </w:r>
      <w:r w:rsidR="00685D6B">
        <w:rPr>
          <w:rFonts w:ascii="Times New Roman" w:eastAsia="Malgun Gothic" w:hAnsi="Times New Roman" w:cs="Times New Roman"/>
          <w:i/>
          <w:iCs/>
          <w:lang w:eastAsia="ko-KR"/>
        </w:rPr>
        <w:t>University of Stuttgart</w:t>
      </w:r>
      <w:r w:rsidR="00685D6B">
        <w:rPr>
          <w:rFonts w:ascii="Times New Roman" w:hAnsi="Times New Roman" w:cs="Times New Roman"/>
          <w:i/>
          <w:iCs/>
          <w:lang w:eastAsia="ko-KR"/>
        </w:rPr>
        <w:t xml:space="preserve">, Stuttgart, Germany </w:t>
      </w:r>
      <w:r w:rsidR="00685D6B">
        <w:rPr>
          <w:rFonts w:ascii="Times New Roman" w:hAnsi="Times New Roman" w:cs="Times New Roman"/>
          <w:i/>
          <w:iCs/>
        </w:rPr>
        <w:t>(11pt, Times New Roman, Italic, centered)</w:t>
      </w:r>
    </w:p>
    <w:p w:rsidR="00685D6B" w:rsidRDefault="00F61347" w:rsidP="00685D6B">
      <w:pPr>
        <w:spacing w:after="0" w:line="240" w:lineRule="exact"/>
        <w:contextualSpacing/>
        <w:jc w:val="center"/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  <w:i/>
          <w:iCs/>
          <w:vertAlign w:val="superscript"/>
          <w:lang w:eastAsia="zh-CN"/>
        </w:rPr>
        <w:t>3</w:t>
      </w:r>
      <w:r w:rsidR="00685D6B">
        <w:rPr>
          <w:rFonts w:ascii="Times New Roman" w:hAnsi="Times New Roman" w:cs="Times New Roman" w:hint="eastAsia"/>
          <w:i/>
          <w:iCs/>
          <w:vertAlign w:val="superscript"/>
          <w:lang w:eastAsia="zh-CN"/>
        </w:rPr>
        <w:t xml:space="preserve"> </w:t>
      </w:r>
      <w:r w:rsidR="00685D6B">
        <w:rPr>
          <w:rFonts w:ascii="Times New Roman" w:eastAsia="Malgun Gothic" w:hAnsi="Times New Roman" w:cs="Times New Roman"/>
          <w:i/>
          <w:iCs/>
          <w:lang w:eastAsia="ko-KR"/>
        </w:rPr>
        <w:t>University of Stuttgart</w:t>
      </w:r>
      <w:r w:rsidR="00685D6B">
        <w:rPr>
          <w:rFonts w:ascii="Times New Roman" w:hAnsi="Times New Roman" w:cs="Times New Roman"/>
          <w:i/>
          <w:iCs/>
          <w:lang w:eastAsia="ko-KR"/>
        </w:rPr>
        <w:t xml:space="preserve">, Stuttgart, Germany </w:t>
      </w:r>
      <w:r w:rsidR="00685D6B">
        <w:rPr>
          <w:rFonts w:ascii="Times New Roman" w:hAnsi="Times New Roman" w:cs="Times New Roman"/>
          <w:i/>
          <w:iCs/>
        </w:rPr>
        <w:t>(11pt, Times New Roman, Italic, centered)</w:t>
      </w:r>
    </w:p>
    <w:p w:rsidR="00685D6B" w:rsidRDefault="00685D6B" w:rsidP="00685D6B">
      <w:pPr>
        <w:spacing w:after="0" w:line="240" w:lineRule="exact"/>
        <w:contextualSpacing/>
        <w:jc w:val="center"/>
        <w:rPr>
          <w:rFonts w:ascii="Times New Roman" w:hAnsi="Times New Roman" w:cs="Times New Roman"/>
          <w:i/>
          <w:iCs/>
          <w:lang w:eastAsia="zh-CN"/>
        </w:rPr>
      </w:pPr>
    </w:p>
    <w:p w:rsidR="0053594B" w:rsidRDefault="0053594B" w:rsidP="00C8452C">
      <w:pPr>
        <w:spacing w:after="0" w:line="240" w:lineRule="exact"/>
        <w:contextualSpacing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i/>
          <w:iCs/>
        </w:rPr>
        <w:t>corresponding author’s E-mail</w:t>
      </w:r>
    </w:p>
    <w:p w:rsidR="004656E8" w:rsidRDefault="00B71464" w:rsidP="00C8452C">
      <w:pPr>
        <w:jc w:val="center"/>
      </w:pPr>
    </w:p>
    <w:p w:rsidR="00C8452C" w:rsidRDefault="00C8452C" w:rsidP="00C8452C">
      <w:pPr>
        <w:spacing w:after="0" w:line="240" w:lineRule="exact"/>
        <w:contextualSpacing/>
        <w:jc w:val="center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b/>
          <w:bCs/>
        </w:rPr>
        <w:t>Keywords:</w:t>
      </w:r>
      <w:r>
        <w:rPr>
          <w:rFonts w:ascii="Times New Roman" w:hAnsi="Times New Roman" w:cs="Times New Roman"/>
          <w:b/>
          <w:bCs/>
          <w:lang w:eastAsia="ko-KR"/>
        </w:rPr>
        <w:t xml:space="preserve"> </w:t>
      </w:r>
      <w:r>
        <w:rPr>
          <w:rFonts w:ascii="Times New Roman" w:eastAsia="Malgun Gothic" w:hAnsi="Times New Roman" w:cs="Times New Roman" w:hint="eastAsia"/>
          <w:lang w:eastAsia="zh-CN"/>
        </w:rPr>
        <w:t>IDDRG</w:t>
      </w:r>
      <w:r>
        <w:rPr>
          <w:rFonts w:ascii="Times New Roman" w:eastAsia="Malgun Gothic" w:hAnsi="Times New Roman" w:cs="Times New Roman"/>
          <w:lang w:eastAsia="zh-CN"/>
        </w:rPr>
        <w:t xml:space="preserve"> 20</w:t>
      </w:r>
      <w:r w:rsidR="003315AE">
        <w:rPr>
          <w:rFonts w:ascii="Times New Roman" w:eastAsia="Malgun Gothic" w:hAnsi="Times New Roman" w:cs="Times New Roman"/>
          <w:lang w:eastAsia="zh-CN"/>
        </w:rPr>
        <w:t>2</w:t>
      </w:r>
      <w:r w:rsidR="003E52CF">
        <w:rPr>
          <w:rFonts w:ascii="Times New Roman" w:eastAsia="Malgun Gothic" w:hAnsi="Times New Roman" w:cs="Times New Roman"/>
          <w:lang w:eastAsia="zh-CN"/>
        </w:rPr>
        <w:t>1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Plasticity, Fracture, Hot Stamping, Finite Element</w:t>
      </w:r>
      <w:r w:rsidR="00C000A9">
        <w:rPr>
          <w:rFonts w:ascii="Times New Roman" w:hAnsi="Times New Roman" w:cs="Times New Roman"/>
        </w:rPr>
        <w:t xml:space="preserve"> </w:t>
      </w:r>
      <w:r w:rsidR="00F217DB">
        <w:rPr>
          <w:rFonts w:ascii="Times New Roman" w:hAnsi="Times New Roman" w:cs="Times New Roman"/>
        </w:rPr>
        <w:t>(at most 5 keywords, separated by commas, 11 pt, Times New Roman)</w:t>
      </w:r>
    </w:p>
    <w:p w:rsidR="00C8452C" w:rsidRPr="00F217DB" w:rsidRDefault="00C8452C" w:rsidP="00C8452C">
      <w:pPr>
        <w:jc w:val="center"/>
        <w:rPr>
          <w:rFonts w:ascii="Times New Roman" w:hAnsi="Times New Roman" w:cs="Times New Roman"/>
          <w:b/>
        </w:rPr>
      </w:pPr>
    </w:p>
    <w:p w:rsidR="00C8452C" w:rsidRDefault="00C8452C" w:rsidP="00C8452C">
      <w:pPr>
        <w:jc w:val="center"/>
        <w:rPr>
          <w:rFonts w:ascii="Times New Roman" w:hAnsi="Times New Roman" w:cs="Times New Roman"/>
          <w:b/>
        </w:rPr>
      </w:pPr>
      <w:r w:rsidRPr="00C8452C">
        <w:rPr>
          <w:rFonts w:ascii="Times New Roman" w:hAnsi="Times New Roman" w:cs="Times New Roman"/>
          <w:b/>
        </w:rPr>
        <w:t>Abstract</w:t>
      </w:r>
    </w:p>
    <w:p w:rsidR="00C8452C" w:rsidRDefault="00C8452C" w:rsidP="00AA4FC8">
      <w:pPr>
        <w:snapToGrid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eastAsia="PMingLiU" w:hAnsi="Times New Roman" w:cs="Times New Roman"/>
          <w:lang w:eastAsia="zh-TW"/>
        </w:rPr>
        <w:t xml:space="preserve">This article serves as the template of </w:t>
      </w:r>
      <w:r>
        <w:rPr>
          <w:rFonts w:ascii="Times New Roman" w:hAnsi="Times New Roman" w:cs="Times New Roman"/>
        </w:rPr>
        <w:t>your</w:t>
      </w:r>
      <w:r>
        <w:rPr>
          <w:rFonts w:ascii="Times New Roman" w:eastAsia="PMingLiU" w:hAnsi="Times New Roman" w:cs="Times New Roman"/>
          <w:lang w:eastAsia="zh-TW"/>
        </w:rPr>
        <w:t xml:space="preserve"> </w:t>
      </w:r>
      <w:r>
        <w:rPr>
          <w:rFonts w:ascii="Times New Roman" w:hAnsi="Times New Roman" w:cs="Times New Roman"/>
        </w:rPr>
        <w:t>abstract</w:t>
      </w:r>
      <w:r w:rsidR="003315AE">
        <w:rPr>
          <w:rFonts w:ascii="Times New Roman" w:eastAsia="PMingLiU" w:hAnsi="Times New Roman" w:cs="Times New Roman"/>
          <w:lang w:eastAsia="zh-TW"/>
        </w:rPr>
        <w:t xml:space="preserve"> submitted to the </w:t>
      </w:r>
      <w:r w:rsidR="003E52CF">
        <w:rPr>
          <w:rFonts w:ascii="Times New Roman" w:eastAsia="PMingLiU" w:hAnsi="Times New Roman" w:cs="Times New Roman"/>
          <w:lang w:eastAsia="zh-TW"/>
        </w:rPr>
        <w:t>40</w:t>
      </w:r>
      <w:r w:rsidR="003E52CF">
        <w:rPr>
          <w:rFonts w:ascii="Times New Roman" w:eastAsia="PMingLiU" w:hAnsi="Times New Roman" w:cs="Times New Roman"/>
          <w:vertAlign w:val="superscript"/>
          <w:lang w:eastAsia="zh-TW"/>
        </w:rPr>
        <w:t>th</w:t>
      </w:r>
      <w:r>
        <w:rPr>
          <w:rFonts w:ascii="Times New Roman" w:eastAsia="PMingLiU" w:hAnsi="Times New Roman" w:cs="Times New Roman"/>
          <w:vertAlign w:val="superscript"/>
          <w:lang w:eastAsia="zh-TW"/>
        </w:rPr>
        <w:t xml:space="preserve"> </w:t>
      </w:r>
      <w:r>
        <w:rPr>
          <w:rFonts w:ascii="Times New Roman" w:eastAsia="PMingLiU" w:hAnsi="Times New Roman" w:cs="Times New Roman"/>
          <w:lang w:eastAsia="zh-TW"/>
        </w:rPr>
        <w:t>International Deep-Drawing Research G</w:t>
      </w:r>
      <w:r w:rsidRPr="00F217DB">
        <w:rPr>
          <w:rFonts w:ascii="Times New Roman" w:eastAsia="PMingLiU" w:hAnsi="Times New Roman" w:cs="Times New Roman"/>
          <w:lang w:eastAsia="zh-TW"/>
        </w:rPr>
        <w:t xml:space="preserve">roup Conference. Please use this template when preparing your </w:t>
      </w:r>
      <w:r w:rsidR="00FC5D81">
        <w:rPr>
          <w:rFonts w:ascii="Times New Roman" w:hAnsi="Times New Roman" w:cs="Times New Roman"/>
        </w:rPr>
        <w:t>abstract</w:t>
      </w:r>
      <w:r w:rsidRPr="00F217DB">
        <w:rPr>
          <w:rFonts w:ascii="Times New Roman" w:eastAsia="PMingLiU" w:hAnsi="Times New Roman" w:cs="Times New Roman"/>
          <w:lang w:eastAsia="zh-TW"/>
        </w:rPr>
        <w:t xml:space="preserve">. </w:t>
      </w:r>
      <w:r w:rsidR="00B753D9" w:rsidRPr="00F217DB">
        <w:rPr>
          <w:rFonts w:ascii="Times New Roman" w:hAnsi="Times New Roman" w:cs="Times New Roman"/>
        </w:rPr>
        <w:t xml:space="preserve">Abstracts must be </w:t>
      </w:r>
      <w:r w:rsidR="0015785A">
        <w:rPr>
          <w:rFonts w:ascii="Times New Roman" w:hAnsi="Times New Roman" w:cs="Times New Roman"/>
        </w:rPr>
        <w:t>written</w:t>
      </w:r>
      <w:r w:rsidR="00FC5D81">
        <w:rPr>
          <w:rFonts w:ascii="Times New Roman" w:hAnsi="Times New Roman" w:cs="Times New Roman"/>
        </w:rPr>
        <w:t xml:space="preserve"> </w:t>
      </w:r>
      <w:r w:rsidR="00B753D9" w:rsidRPr="00F217DB">
        <w:rPr>
          <w:rFonts w:ascii="Times New Roman" w:hAnsi="Times New Roman" w:cs="Times New Roman"/>
        </w:rPr>
        <w:t>in English</w:t>
      </w:r>
      <w:r w:rsidR="00FC5D81">
        <w:rPr>
          <w:rFonts w:ascii="Times New Roman" w:hAnsi="Times New Roman" w:cs="Times New Roman"/>
        </w:rPr>
        <w:t>. Abstracts</w:t>
      </w:r>
      <w:r w:rsidR="00B753D9" w:rsidRPr="00F217DB">
        <w:rPr>
          <w:rFonts w:ascii="Times New Roman" w:hAnsi="Times New Roman" w:cs="Times New Roman"/>
        </w:rPr>
        <w:t xml:space="preserve"> </w:t>
      </w:r>
      <w:r w:rsidR="00FC5D81">
        <w:rPr>
          <w:rFonts w:ascii="Times New Roman" w:hAnsi="Times New Roman" w:cs="Times New Roman"/>
        </w:rPr>
        <w:t xml:space="preserve">should </w:t>
      </w:r>
      <w:r w:rsidR="00B753D9" w:rsidRPr="00F217DB">
        <w:rPr>
          <w:rFonts w:ascii="Times New Roman" w:hAnsi="Times New Roman" w:cs="Times New Roman"/>
        </w:rPr>
        <w:t xml:space="preserve">not </w:t>
      </w:r>
      <w:r w:rsidR="00FC5D81">
        <w:rPr>
          <w:rFonts w:ascii="Times New Roman" w:hAnsi="Times New Roman" w:cs="Times New Roman"/>
        </w:rPr>
        <w:t>exceed one</w:t>
      </w:r>
      <w:r w:rsidR="00B753D9" w:rsidRPr="00F217DB">
        <w:rPr>
          <w:rFonts w:ascii="Times New Roman" w:hAnsi="Times New Roman" w:cs="Times New Roman"/>
        </w:rPr>
        <w:t xml:space="preserve"> page.</w:t>
      </w:r>
      <w:r w:rsidR="00F217DB" w:rsidRPr="00F217DB">
        <w:rPr>
          <w:rFonts w:ascii="Times New Roman" w:hAnsi="Times New Roman" w:cs="Times New Roman"/>
        </w:rPr>
        <w:t xml:space="preserve"> The abstract must be </w:t>
      </w:r>
      <w:r w:rsidR="0015785A">
        <w:rPr>
          <w:rFonts w:ascii="Times New Roman" w:hAnsi="Times New Roman" w:cs="Times New Roman"/>
        </w:rPr>
        <w:t xml:space="preserve">saved under PDF format and </w:t>
      </w:r>
      <w:r w:rsidRPr="00F217DB">
        <w:rPr>
          <w:rFonts w:ascii="Times New Roman" w:hAnsi="Times New Roman" w:cs="Times New Roman"/>
        </w:rPr>
        <w:t xml:space="preserve">submitted </w:t>
      </w:r>
      <w:r w:rsidR="0015785A">
        <w:rPr>
          <w:rFonts w:ascii="Times New Roman" w:hAnsi="Times New Roman" w:cs="Times New Roman"/>
        </w:rPr>
        <w:t xml:space="preserve">as </w:t>
      </w:r>
      <w:r w:rsidR="00FC5D81" w:rsidRPr="00FC5D81">
        <w:rPr>
          <w:rFonts w:ascii="Times New Roman" w:hAnsi="Times New Roman" w:cs="Times New Roman"/>
        </w:rPr>
        <w:t>a PDF-file</w:t>
      </w:r>
      <w:r w:rsidRPr="00F217DB">
        <w:rPr>
          <w:rFonts w:ascii="Times New Roman" w:hAnsi="Times New Roman" w:cs="Times New Roman"/>
        </w:rPr>
        <w:t xml:space="preserve">. </w:t>
      </w:r>
      <w:r w:rsidR="008C260A" w:rsidRPr="008C260A">
        <w:rPr>
          <w:rFonts w:ascii="Times New Roman" w:hAnsi="Times New Roman" w:cs="Times New Roman"/>
        </w:rPr>
        <w:t xml:space="preserve">Authors </w:t>
      </w:r>
      <w:r w:rsidR="00FC5D81">
        <w:rPr>
          <w:rFonts w:ascii="Times New Roman" w:hAnsi="Times New Roman" w:cs="Times New Roman"/>
        </w:rPr>
        <w:t>i</w:t>
      </w:r>
      <w:r w:rsidR="008C260A" w:rsidRPr="008C260A">
        <w:rPr>
          <w:rFonts w:ascii="Times New Roman" w:hAnsi="Times New Roman" w:cs="Times New Roman"/>
        </w:rPr>
        <w:t xml:space="preserve">nclude the first name, middle initial and surname of all authors. The affiliations of all authors should be included </w:t>
      </w:r>
      <w:r w:rsidR="008455F6">
        <w:rPr>
          <w:rFonts w:ascii="Times New Roman" w:hAnsi="Times New Roman" w:cs="Times New Roman"/>
        </w:rPr>
        <w:t>(</w:t>
      </w:r>
      <w:r w:rsidR="00724F84">
        <w:rPr>
          <w:rFonts w:ascii="Times New Roman" w:hAnsi="Times New Roman" w:cs="Times New Roman"/>
        </w:rPr>
        <w:t>+</w:t>
      </w:r>
      <w:bookmarkStart w:id="0" w:name="_GoBack"/>
      <w:bookmarkEnd w:id="0"/>
      <w:r w:rsidR="008C260A" w:rsidRPr="008C260A">
        <w:rPr>
          <w:rFonts w:ascii="Times New Roman" w:hAnsi="Times New Roman" w:cs="Times New Roman"/>
        </w:rPr>
        <w:t>including country). The e-mail of the corresponding author should be shown</w:t>
      </w:r>
      <w:r w:rsidR="008C260A">
        <w:rPr>
          <w:rFonts w:ascii="Times New Roman" w:hAnsi="Times New Roman" w:cs="Times New Roman"/>
        </w:rPr>
        <w:t xml:space="preserve">. </w:t>
      </w:r>
      <w:r w:rsidR="00F217DB">
        <w:rPr>
          <w:rFonts w:ascii="Times New Roman" w:eastAsiaTheme="minorEastAsia" w:hAnsi="Times New Roman" w:cs="Times New Roman" w:hint="eastAsia"/>
          <w:lang w:eastAsia="ko-KR"/>
        </w:rPr>
        <w:t>T</w:t>
      </w:r>
      <w:r w:rsidR="00F217DB">
        <w:rPr>
          <w:rFonts w:ascii="Times New Roman" w:eastAsiaTheme="minorEastAsia" w:hAnsi="Times New Roman" w:cs="Times New Roman"/>
          <w:lang w:eastAsia="ko-KR"/>
        </w:rPr>
        <w:t xml:space="preserve">he main text of abstract should be less than </w:t>
      </w:r>
      <w:r w:rsidR="00F61347">
        <w:rPr>
          <w:rFonts w:ascii="Times New Roman" w:eastAsiaTheme="minorEastAsia" w:hAnsi="Times New Roman" w:cs="Times New Roman"/>
          <w:lang w:eastAsia="ko-KR"/>
        </w:rPr>
        <w:t>2</w:t>
      </w:r>
      <w:r w:rsidR="00F217DB">
        <w:rPr>
          <w:rFonts w:ascii="Times New Roman" w:eastAsiaTheme="minorEastAsia" w:hAnsi="Times New Roman" w:cs="Times New Roman"/>
          <w:lang w:eastAsia="ko-KR"/>
        </w:rPr>
        <w:t>00 words</w:t>
      </w:r>
      <w:r w:rsidR="00C000A9">
        <w:rPr>
          <w:rFonts w:ascii="Times New Roman" w:eastAsiaTheme="minorEastAsia" w:hAnsi="Times New Roman" w:cs="Times New Roman"/>
          <w:lang w:eastAsia="ko-KR"/>
        </w:rPr>
        <w:t xml:space="preserve"> and </w:t>
      </w:r>
      <w:r w:rsidR="00F217DB">
        <w:rPr>
          <w:rFonts w:ascii="Times New Roman" w:hAnsi="Times New Roman" w:cs="Times New Roman"/>
        </w:rPr>
        <w:t>justified on both sides.</w:t>
      </w:r>
      <w:r w:rsidR="00C00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Throughout the </w:t>
      </w:r>
      <w:r w:rsidR="00FC5D81"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 xml:space="preserve">, </w:t>
      </w:r>
      <w:r w:rsidR="0015785A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 xml:space="preserve">use Times New Roman font with </w:t>
      </w:r>
      <w:r w:rsidR="008C260A">
        <w:rPr>
          <w:rFonts w:ascii="Times New Roman" w:hAnsi="Times New Roman" w:cs="Times New Roman" w:hint="eastAsia"/>
          <w:lang w:eastAsia="zh-CN"/>
        </w:rPr>
        <w:t>12</w:t>
      </w:r>
      <w:r>
        <w:rPr>
          <w:rFonts w:ascii="Times New Roman" w:hAnsi="Times New Roman" w:cs="Times New Roman" w:hint="eastAsia"/>
          <w:lang w:eastAsia="zh-CN"/>
        </w:rPr>
        <w:t xml:space="preserve"> pt</w:t>
      </w:r>
      <w:r w:rsidRPr="007E7EF0">
        <w:rPr>
          <w:rFonts w:ascii="Times New Roman" w:hAnsi="Times New Roman" w:cs="Times New Roman"/>
          <w:lang w:eastAsia="zh-CN"/>
        </w:rPr>
        <w:t>s</w:t>
      </w:r>
      <w:r w:rsidR="007E7EF0">
        <w:rPr>
          <w:rFonts w:ascii="Times New Roman" w:hAnsi="Times New Roman" w:cs="Times New Roman"/>
        </w:rPr>
        <w:t xml:space="preserve"> spacing between lines. </w:t>
      </w:r>
      <w:r w:rsidR="005D4E59">
        <w:rPr>
          <w:rFonts w:ascii="Times New Roman" w:hAnsi="Times New Roman" w:cs="Times New Roman"/>
        </w:rPr>
        <w:t xml:space="preserve">The recommended font size is 14 pts for the title and 11 pts elsewhere. </w:t>
      </w:r>
      <w:r w:rsidR="007E7EF0" w:rsidRPr="007E7EF0">
        <w:rPr>
          <w:rFonts w:ascii="Times New Roman" w:eastAsia="BatangChe" w:hAnsi="Times New Roman" w:cs="Times New Roman"/>
          <w:lang w:eastAsia="ko-KR"/>
        </w:rPr>
        <w:t>T</w:t>
      </w:r>
      <w:r w:rsidR="00C000A9">
        <w:rPr>
          <w:rFonts w:ascii="Times New Roman" w:hAnsi="Times New Roman" w:cs="Times New Roman"/>
        </w:rPr>
        <w:t xml:space="preserve">he due date for the abstract submission is </w:t>
      </w:r>
      <w:r w:rsidR="003E52CF">
        <w:rPr>
          <w:rFonts w:ascii="Times New Roman" w:hAnsi="Times New Roman" w:cs="Times New Roman"/>
        </w:rPr>
        <w:t>February 14, 2021</w:t>
      </w:r>
      <w:r w:rsidR="00C000A9">
        <w:rPr>
          <w:rFonts w:ascii="Times New Roman" w:hAnsi="Times New Roman" w:cs="Times New Roman"/>
        </w:rPr>
        <w:t>.</w:t>
      </w:r>
    </w:p>
    <w:p w:rsidR="00685D6B" w:rsidRDefault="00685D6B" w:rsidP="00AA4FC8">
      <w:pPr>
        <w:snapToGri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85D6B" w:rsidRDefault="00685D6B" w:rsidP="00AA4FC8">
      <w:pPr>
        <w:snapToGri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85D6B" w:rsidRPr="00685D6B" w:rsidRDefault="00685D6B" w:rsidP="00685D6B">
      <w:pPr>
        <w:snapToGri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85D6B" w:rsidRPr="00685D6B" w:rsidRDefault="00685D6B" w:rsidP="00685D6B">
      <w:pPr>
        <w:snapToGrid w:val="0"/>
        <w:spacing w:after="0" w:line="240" w:lineRule="exact"/>
        <w:jc w:val="both"/>
        <w:rPr>
          <w:rFonts w:ascii="Times New Roman" w:hAnsi="Times New Roman" w:cs="Times New Roman"/>
        </w:rPr>
      </w:pPr>
    </w:p>
    <w:p w:rsidR="00685D6B" w:rsidRPr="008C260A" w:rsidRDefault="00685D6B" w:rsidP="00685D6B">
      <w:pPr>
        <w:snapToGrid w:val="0"/>
        <w:spacing w:after="0" w:line="240" w:lineRule="exact"/>
        <w:jc w:val="both"/>
        <w:rPr>
          <w:rFonts w:ascii="Times New Roman" w:eastAsia="Yu Mincho" w:hAnsi="Times New Roman" w:cs="Times New Roman"/>
        </w:rPr>
      </w:pPr>
    </w:p>
    <w:p w:rsidR="00685D6B" w:rsidRPr="008C260A" w:rsidRDefault="00685D6B" w:rsidP="00685D6B">
      <w:pPr>
        <w:snapToGrid w:val="0"/>
        <w:spacing w:after="0" w:line="240" w:lineRule="exact"/>
        <w:jc w:val="both"/>
        <w:rPr>
          <w:rFonts w:ascii="Times New Roman" w:eastAsia="Yu Mincho" w:hAnsi="Times New Roman" w:cs="Times New Roman"/>
        </w:rPr>
      </w:pPr>
    </w:p>
    <w:p w:rsidR="00685D6B" w:rsidRPr="008C260A" w:rsidRDefault="00685D6B" w:rsidP="00685D6B">
      <w:pPr>
        <w:snapToGrid w:val="0"/>
        <w:spacing w:after="0" w:line="240" w:lineRule="exact"/>
        <w:jc w:val="both"/>
        <w:rPr>
          <w:rFonts w:ascii="Times New Roman" w:eastAsia="Yu Mincho" w:hAnsi="Times New Roman" w:cs="Times New Roman"/>
        </w:rPr>
      </w:pPr>
    </w:p>
    <w:sectPr w:rsidR="00685D6B" w:rsidRPr="008C26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6D" w:rsidRDefault="0098586D" w:rsidP="0053594B">
      <w:pPr>
        <w:spacing w:after="0" w:line="240" w:lineRule="auto"/>
      </w:pPr>
      <w:r>
        <w:separator/>
      </w:r>
    </w:p>
  </w:endnote>
  <w:endnote w:type="continuationSeparator" w:id="0">
    <w:p w:rsidR="0098586D" w:rsidRDefault="0098586D" w:rsidP="0053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6D" w:rsidRDefault="0098586D" w:rsidP="0053594B">
      <w:pPr>
        <w:spacing w:after="0" w:line="240" w:lineRule="auto"/>
      </w:pPr>
      <w:r>
        <w:separator/>
      </w:r>
    </w:p>
  </w:footnote>
  <w:footnote w:type="continuationSeparator" w:id="0">
    <w:p w:rsidR="0098586D" w:rsidRDefault="0098586D" w:rsidP="0053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AE" w:rsidRDefault="003E52CF" w:rsidP="003315AE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40</w:t>
    </w:r>
    <w:r w:rsidR="0053594B" w:rsidRPr="0053594B">
      <w:rPr>
        <w:rFonts w:ascii="Times New Roman" w:hAnsi="Times New Roman" w:cs="Times New Roman"/>
        <w:vertAlign w:val="superscript"/>
      </w:rPr>
      <w:t>th</w:t>
    </w:r>
    <w:r w:rsidR="0053594B" w:rsidRPr="0053594B">
      <w:rPr>
        <w:rFonts w:ascii="Times New Roman" w:hAnsi="Times New Roman" w:cs="Times New Roman"/>
      </w:rPr>
      <w:t xml:space="preserve"> International Deep-Drawi</w:t>
    </w:r>
    <w:r w:rsidR="000554F8">
      <w:rPr>
        <w:rFonts w:ascii="Times New Roman" w:hAnsi="Times New Roman" w:cs="Times New Roman"/>
      </w:rPr>
      <w:t>ng Research Group Conference 202</w:t>
    </w:r>
    <w:r>
      <w:rPr>
        <w:rFonts w:ascii="Times New Roman" w:hAnsi="Times New Roman" w:cs="Times New Roman"/>
      </w:rPr>
      <w:t>1</w:t>
    </w:r>
    <w:r w:rsidR="0053594B" w:rsidRPr="0053594B">
      <w:rPr>
        <w:rFonts w:ascii="Times New Roman" w:hAnsi="Times New Roman" w:cs="Times New Roman"/>
      </w:rPr>
      <w:t xml:space="preserve"> </w:t>
    </w:r>
    <w:r w:rsidR="000554F8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</w:rPr>
      <w:t xml:space="preserve">                   </w:t>
    </w:r>
    <w:r w:rsidR="0053594B" w:rsidRPr="0053594B">
      <w:rPr>
        <w:rFonts w:ascii="Times New Roman" w:hAnsi="Times New Roman" w:cs="Times New Roman"/>
      </w:rPr>
      <w:t xml:space="preserve">June </w:t>
    </w:r>
    <w:r>
      <w:rPr>
        <w:rFonts w:ascii="Times New Roman" w:hAnsi="Times New Roman" w:cs="Times New Roman"/>
      </w:rPr>
      <w:t>21 – July 02</w:t>
    </w:r>
    <w:r w:rsidR="003315AE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>2021</w:t>
    </w:r>
  </w:p>
  <w:p w:rsidR="008C260A" w:rsidRDefault="003E52CF" w:rsidP="003315AE">
    <w:pPr>
      <w:pStyle w:val="Kopfzeil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Stuttgart, Germany (Virtual)</w:t>
    </w:r>
  </w:p>
  <w:p w:rsidR="0053594B" w:rsidRPr="0053594B" w:rsidRDefault="0053594B" w:rsidP="003315AE">
    <w:pPr>
      <w:pStyle w:val="Kopfzeile"/>
      <w:jc w:val="right"/>
      <w:rPr>
        <w:rFonts w:ascii="Times New Roman" w:hAnsi="Times New Roman" w:cs="Times New Roman"/>
      </w:rPr>
    </w:pPr>
    <w:r w:rsidRPr="0053594B">
      <w:rPr>
        <w:rFonts w:ascii="Times New Roman" w:hAnsi="Times New Roman" w:cs="Times New Roman"/>
      </w:rPr>
      <w:t xml:space="preserve"> </w:t>
    </w:r>
  </w:p>
  <w:p w:rsidR="0053594B" w:rsidRPr="000554F8" w:rsidRDefault="005359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B6DF5"/>
    <w:multiLevelType w:val="multilevel"/>
    <w:tmpl w:val="729B6DF5"/>
    <w:lvl w:ilvl="0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NTY1MzI1MrEwNzFQ0lEKTi0uzszPAykwrAUAl4cd0ywAAAA="/>
  </w:docVars>
  <w:rsids>
    <w:rsidRoot w:val="0053594B"/>
    <w:rsid w:val="00033256"/>
    <w:rsid w:val="000554F8"/>
    <w:rsid w:val="0015785A"/>
    <w:rsid w:val="00217CC6"/>
    <w:rsid w:val="002261DE"/>
    <w:rsid w:val="002C5FEE"/>
    <w:rsid w:val="003315AE"/>
    <w:rsid w:val="003E52CF"/>
    <w:rsid w:val="003E6C8C"/>
    <w:rsid w:val="003F7987"/>
    <w:rsid w:val="00414479"/>
    <w:rsid w:val="004B010A"/>
    <w:rsid w:val="0053594B"/>
    <w:rsid w:val="005D4E59"/>
    <w:rsid w:val="005F3FE0"/>
    <w:rsid w:val="00680225"/>
    <w:rsid w:val="00685D6B"/>
    <w:rsid w:val="00693BE5"/>
    <w:rsid w:val="006D6009"/>
    <w:rsid w:val="00724F84"/>
    <w:rsid w:val="007E7EF0"/>
    <w:rsid w:val="008209A0"/>
    <w:rsid w:val="008455F6"/>
    <w:rsid w:val="008876F3"/>
    <w:rsid w:val="00893C79"/>
    <w:rsid w:val="008C260A"/>
    <w:rsid w:val="0091486B"/>
    <w:rsid w:val="009359C0"/>
    <w:rsid w:val="0098586D"/>
    <w:rsid w:val="00A0728E"/>
    <w:rsid w:val="00AA4FC8"/>
    <w:rsid w:val="00B265EA"/>
    <w:rsid w:val="00B46F49"/>
    <w:rsid w:val="00B753D9"/>
    <w:rsid w:val="00B87F6F"/>
    <w:rsid w:val="00C000A9"/>
    <w:rsid w:val="00C8452C"/>
    <w:rsid w:val="00CC2D89"/>
    <w:rsid w:val="00CE7DFC"/>
    <w:rsid w:val="00D51958"/>
    <w:rsid w:val="00D91BB8"/>
    <w:rsid w:val="00DE2D34"/>
    <w:rsid w:val="00DF553A"/>
    <w:rsid w:val="00E470D1"/>
    <w:rsid w:val="00EE2334"/>
    <w:rsid w:val="00EE75A1"/>
    <w:rsid w:val="00F217DB"/>
    <w:rsid w:val="00F61347"/>
    <w:rsid w:val="00FC38F3"/>
    <w:rsid w:val="00FC5D81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DEE17"/>
  <w15:chartTrackingRefBased/>
  <w15:docId w15:val="{594E597C-BD05-489C-8B4E-96BD7BF2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94B"/>
    <w:pPr>
      <w:spacing w:after="200" w:line="276" w:lineRule="auto"/>
    </w:pPr>
    <w:rPr>
      <w:rFonts w:ascii="Calibri" w:eastAsia="SimSun" w:hAnsi="Calibri" w:cs="Calibri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94B"/>
  </w:style>
  <w:style w:type="paragraph" w:styleId="Fuzeile">
    <w:name w:val="footer"/>
    <w:basedOn w:val="Standard"/>
    <w:link w:val="FuzeileZchn"/>
    <w:uiPriority w:val="99"/>
    <w:unhideWhenUsed/>
    <w:rsid w:val="00535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594B"/>
  </w:style>
  <w:style w:type="character" w:styleId="Hyperlink">
    <w:name w:val="Hyperlink"/>
    <w:uiPriority w:val="99"/>
    <w:rsid w:val="0053594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8452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0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2019-10-02T01:33:00Z</dcterms:created>
  <dcterms:modified xsi:type="dcterms:W3CDTF">2021-01-18T11:33:00Z</dcterms:modified>
</cp:coreProperties>
</file>